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4641C8">
        <w:rPr>
          <w:rFonts w:ascii="Times New Roman" w:hAnsi="Times New Roman" w:cs="Times New Roman"/>
          <w:sz w:val="24"/>
          <w:szCs w:val="24"/>
        </w:rPr>
        <w:t xml:space="preserve"> zapytania ofertowego nr FPCP/4</w:t>
      </w:r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567E80">
        <w:rPr>
          <w:rFonts w:ascii="Times New Roman" w:hAnsi="Times New Roman" w:cs="Times New Roman"/>
          <w:sz w:val="24"/>
          <w:szCs w:val="24"/>
        </w:rPr>
        <w:t>5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27A74AE9" wp14:editId="57F197CC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9C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6707C6">
      <w:rPr>
        <w:rFonts w:ascii="Times New Roman" w:hAnsi="Times New Roman" w:cs="Times New Roman"/>
        <w:i/>
        <w:sz w:val="18"/>
        <w:szCs w:val="18"/>
      </w:rPr>
      <w:t>17.03.2015</w:t>
    </w:r>
    <w:r w:rsidR="001076B0" w:rsidRPr="001076B0">
      <w:rPr>
        <w:rFonts w:ascii="Times New Roman" w:hAnsi="Times New Roman" w:cs="Times New Roman"/>
        <w:i/>
        <w:sz w:val="18"/>
        <w:szCs w:val="18"/>
      </w:rPr>
      <w:t>r</w:t>
    </w:r>
    <w:r w:rsidR="001076B0" w:rsidRPr="001076B0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707C6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6707C6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076B0"/>
    <w:rsid w:val="00193785"/>
    <w:rsid w:val="00365BC8"/>
    <w:rsid w:val="004641C8"/>
    <w:rsid w:val="00567E80"/>
    <w:rsid w:val="005F740B"/>
    <w:rsid w:val="006707C6"/>
    <w:rsid w:val="008554BA"/>
    <w:rsid w:val="0088729C"/>
    <w:rsid w:val="008E411B"/>
    <w:rsid w:val="00A41C9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6DD0-8E5B-408F-951D-DBC8D849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49113F44</Template>
  <TotalTime>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11</cp:revision>
  <cp:lastPrinted>2015-03-17T10:50:00Z</cp:lastPrinted>
  <dcterms:created xsi:type="dcterms:W3CDTF">2013-10-07T06:47:00Z</dcterms:created>
  <dcterms:modified xsi:type="dcterms:W3CDTF">2015-03-17T10:50:00Z</dcterms:modified>
</cp:coreProperties>
</file>